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60" w:lineRule="exact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2023年度浙江省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制造业</w:t>
      </w:r>
      <w:r>
        <w:rPr>
          <w:rFonts w:hint="eastAsia" w:ascii="黑体" w:hAnsi="黑体" w:eastAsia="黑体" w:cs="黑体"/>
          <w:sz w:val="32"/>
          <w:szCs w:val="32"/>
        </w:rPr>
        <w:t>首台（套）重点领域关键技术指标清单征集汇总表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（新增产品表）</w:t>
      </w:r>
    </w:p>
    <w:tbl>
      <w:tblPr>
        <w:tblStyle w:val="3"/>
        <w:tblW w:w="11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3"/>
        <w:gridCol w:w="1303"/>
        <w:gridCol w:w="1225"/>
        <w:gridCol w:w="1846"/>
        <w:gridCol w:w="1846"/>
        <w:gridCol w:w="1644"/>
        <w:gridCol w:w="1551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76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序</w:t>
            </w:r>
            <w:r>
              <w:rPr>
                <w:rFonts w:hint="eastAsia" w:ascii="楷体" w:hAnsi="楷体" w:eastAsia="楷体" w:cs="楷体"/>
                <w:lang w:eastAsia="zh-CN"/>
              </w:rPr>
              <w:t>序号</w:t>
            </w:r>
          </w:p>
        </w:tc>
        <w:tc>
          <w:tcPr>
            <w:tcW w:w="813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地区</w:t>
            </w:r>
          </w:p>
        </w:tc>
        <w:tc>
          <w:tcPr>
            <w:tcW w:w="1303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重点领域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产品征集的意义（不超过500字）</w:t>
            </w:r>
          </w:p>
        </w:tc>
        <w:tc>
          <w:tcPr>
            <w:tcW w:w="1846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产品关键技术指标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指标类型（国际领先、国际先进、国内领先）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我省具备相应</w:t>
            </w:r>
            <w:r>
              <w:rPr>
                <w:rFonts w:hint="eastAsia" w:ascii="楷体" w:hAnsi="楷体" w:eastAsia="楷体" w:cs="楷体"/>
                <w:lang w:eastAsia="zh-CN"/>
              </w:rPr>
              <w:t>工程化攻关和</w:t>
            </w:r>
            <w:r>
              <w:rPr>
                <w:rFonts w:hint="eastAsia" w:ascii="楷体" w:hAnsi="楷体" w:eastAsia="楷体" w:cs="楷体"/>
              </w:rPr>
              <w:t>生产能力的企业</w:t>
            </w:r>
            <w:r>
              <w:rPr>
                <w:rFonts w:hint="eastAsia" w:ascii="楷体" w:hAnsi="楷体" w:eastAsia="楷体" w:cs="楷体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76" w:type="dxa"/>
            <w:vAlign w:val="center"/>
          </w:tcPr>
          <w:p>
            <w:pPr>
              <w:pStyle w:val="2"/>
              <w:spacing w:line="300" w:lineRule="exact"/>
              <w:jc w:val="both"/>
            </w:pPr>
          </w:p>
        </w:tc>
        <w:tc>
          <w:tcPr>
            <w:tcW w:w="813" w:type="dxa"/>
            <w:vAlign w:val="center"/>
          </w:tcPr>
          <w:p>
            <w:pPr>
              <w:pStyle w:val="2"/>
              <w:spacing w:line="300" w:lineRule="exact"/>
              <w:jc w:val="both"/>
            </w:pPr>
          </w:p>
        </w:tc>
        <w:tc>
          <w:tcPr>
            <w:tcW w:w="1303" w:type="dxa"/>
            <w:vAlign w:val="center"/>
          </w:tcPr>
          <w:p>
            <w:pPr>
              <w:pStyle w:val="2"/>
              <w:spacing w:line="300" w:lineRule="exact"/>
              <w:jc w:val="both"/>
            </w:pPr>
          </w:p>
        </w:tc>
        <w:tc>
          <w:tcPr>
            <w:tcW w:w="1225" w:type="dxa"/>
            <w:vAlign w:val="center"/>
          </w:tcPr>
          <w:p>
            <w:pPr>
              <w:pStyle w:val="2"/>
              <w:spacing w:line="300" w:lineRule="exact"/>
              <w:jc w:val="both"/>
            </w:pPr>
          </w:p>
        </w:tc>
        <w:tc>
          <w:tcPr>
            <w:tcW w:w="1846" w:type="dxa"/>
            <w:vAlign w:val="center"/>
          </w:tcPr>
          <w:p>
            <w:pPr>
              <w:pStyle w:val="2"/>
              <w:spacing w:line="300" w:lineRule="exact"/>
              <w:jc w:val="both"/>
            </w:pPr>
          </w:p>
        </w:tc>
        <w:tc>
          <w:tcPr>
            <w:tcW w:w="1846" w:type="dxa"/>
            <w:vAlign w:val="center"/>
          </w:tcPr>
          <w:p>
            <w:pPr>
              <w:pStyle w:val="2"/>
              <w:spacing w:line="300" w:lineRule="exact"/>
              <w:jc w:val="both"/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jc w:val="both"/>
            </w:pPr>
          </w:p>
        </w:tc>
        <w:tc>
          <w:tcPr>
            <w:tcW w:w="1551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产品</w:t>
            </w:r>
            <w:r>
              <w:rPr>
                <w:rFonts w:hint="eastAsia" w:ascii="楷体" w:hAnsi="楷体" w:eastAsia="楷体" w:cs="楷体"/>
              </w:rPr>
              <w:t>技术水平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813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813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551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pStyle w:val="2"/>
              <w:spacing w:line="300" w:lineRule="exact"/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ODE3NTljNWIzNDU4N2VjMmQ3MzIwOGU1ZGE0NWMifQ=="/>
  </w:docVars>
  <w:rsids>
    <w:rsidRoot w:val="3E5B1061"/>
    <w:rsid w:val="097B123F"/>
    <w:rsid w:val="2B111B2C"/>
    <w:rsid w:val="3E5B1061"/>
    <w:rsid w:val="FA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132</Characters>
  <Lines>0</Lines>
  <Paragraphs>0</Paragraphs>
  <TotalTime>1</TotalTime>
  <ScaleCrop>false</ScaleCrop>
  <LinksUpToDate>false</LinksUpToDate>
  <CharactersWithSpaces>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2022-05-11T15:46:00Z</dcterms:created>
  <dc:creator>⑩</dc:creator>
  <cp:lastModifiedBy>Hz</cp:lastModifiedBy>
  <dcterms:modified xsi:type="dcterms:W3CDTF">2023-03-22T06:43:10Z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F8E9A148D84547698ED00402B6A772CE</vt:lpwstr>
  </property>
</Properties>
</file>